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047534" w:rsidRDefault="00DB70BA" w:rsidP="00DB70BA">
      <w:pPr>
        <w:pStyle w:val="a7"/>
        <w:jc w:val="center"/>
      </w:pPr>
      <w:r w:rsidRPr="00047534">
        <w:t>Перечень рекомендуемых мероприятий по улучшению условий труда</w:t>
      </w:r>
    </w:p>
    <w:p w:rsidR="00B3448B" w:rsidRPr="00047534" w:rsidRDefault="00B3448B" w:rsidP="00B3448B"/>
    <w:p w:rsidR="00B3448B" w:rsidRPr="00047534" w:rsidRDefault="00B3448B" w:rsidP="00047534">
      <w:pPr>
        <w:jc w:val="center"/>
      </w:pPr>
      <w:r w:rsidRPr="00047534">
        <w:t>Наименование организации:</w:t>
      </w:r>
      <w:r w:rsidRPr="00047534">
        <w:rPr>
          <w:rStyle w:val="a9"/>
        </w:rPr>
        <w:t xml:space="preserve"> </w:t>
      </w:r>
      <w:r w:rsidRPr="00047534">
        <w:rPr>
          <w:rStyle w:val="a9"/>
        </w:rPr>
        <w:fldChar w:fldCharType="begin"/>
      </w:r>
      <w:r w:rsidRPr="00047534">
        <w:rPr>
          <w:rStyle w:val="a9"/>
        </w:rPr>
        <w:instrText xml:space="preserve"> DOCVARIABLE </w:instrText>
      </w:r>
      <w:r w:rsidR="00483A6A" w:rsidRPr="00047534">
        <w:rPr>
          <w:rStyle w:val="a9"/>
        </w:rPr>
        <w:instrText>ceh_info</w:instrText>
      </w:r>
      <w:r w:rsidRPr="00047534">
        <w:rPr>
          <w:rStyle w:val="a9"/>
        </w:rPr>
        <w:instrText xml:space="preserve"> \* MERGEFORMAT </w:instrText>
      </w:r>
      <w:r w:rsidR="00BD0A92" w:rsidRPr="00047534">
        <w:rPr>
          <w:rStyle w:val="a9"/>
        </w:rPr>
        <w:fldChar w:fldCharType="separate"/>
      </w:r>
      <w:r w:rsidR="00DE1765" w:rsidRPr="00DE1765">
        <w:rPr>
          <w:rStyle w:val="a9"/>
        </w:rPr>
        <w:t xml:space="preserve">  Федеральное государственное бюджетное учреждение науки Институт биохимии и физиологии микроорганизмов имени Г.К. Скрябина Российской академии наук </w:t>
      </w:r>
      <w:r w:rsidRPr="00047534">
        <w:rPr>
          <w:rStyle w:val="a9"/>
        </w:rPr>
        <w:fldChar w:fldCharType="end"/>
      </w:r>
    </w:p>
    <w:p w:rsidR="00DB70BA" w:rsidRPr="00047534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47534" w:rsidTr="008B4051">
        <w:trPr>
          <w:jc w:val="center"/>
        </w:trPr>
        <w:tc>
          <w:tcPr>
            <w:tcW w:w="3049" w:type="dxa"/>
            <w:vAlign w:val="center"/>
          </w:tcPr>
          <w:p w:rsidR="00DB70BA" w:rsidRPr="00047534" w:rsidRDefault="00DB70BA" w:rsidP="00DB70BA">
            <w:pPr>
              <w:pStyle w:val="aa"/>
            </w:pPr>
            <w:bookmarkStart w:id="0" w:name="main_table"/>
            <w:bookmarkEnd w:id="0"/>
            <w:r w:rsidRPr="00047534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Наименование меропри</w:t>
            </w:r>
            <w:r w:rsidRPr="00047534">
              <w:t>я</w:t>
            </w:r>
            <w:r w:rsidRPr="00047534">
              <w:t>тия</w:t>
            </w:r>
          </w:p>
        </w:tc>
        <w:tc>
          <w:tcPr>
            <w:tcW w:w="2835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Цель мер</w:t>
            </w:r>
            <w:r w:rsidRPr="00047534">
              <w:t>о</w:t>
            </w:r>
            <w:r w:rsidRPr="00047534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47534" w:rsidRDefault="008B4051" w:rsidP="00DB70BA">
            <w:pPr>
              <w:pStyle w:val="aa"/>
            </w:pPr>
            <w:r w:rsidRPr="00047534">
              <w:t>Срок</w:t>
            </w:r>
            <w:r w:rsidRPr="00047534">
              <w:br/>
            </w:r>
            <w:r w:rsidR="00DB70BA" w:rsidRPr="00047534">
              <w:t>выпо</w:t>
            </w:r>
            <w:r w:rsidR="00DB70BA" w:rsidRPr="00047534">
              <w:t>л</w:t>
            </w:r>
            <w:r w:rsidR="00DB70BA" w:rsidRPr="00047534">
              <w:t>нения</w:t>
            </w:r>
          </w:p>
        </w:tc>
        <w:tc>
          <w:tcPr>
            <w:tcW w:w="3294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Структурные подразделения, пр</w:t>
            </w:r>
            <w:r w:rsidRPr="00047534">
              <w:t>и</w:t>
            </w:r>
            <w:r w:rsidRPr="00047534">
              <w:t>влека</w:t>
            </w:r>
            <w:r w:rsidRPr="00047534">
              <w:t>е</w:t>
            </w:r>
            <w:r w:rsidRPr="00047534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Отметка о в</w:t>
            </w:r>
            <w:r w:rsidRPr="00047534">
              <w:t>ы</w:t>
            </w:r>
            <w:r w:rsidRPr="00047534">
              <w:t>полнении</w:t>
            </w:r>
          </w:p>
        </w:tc>
      </w:tr>
      <w:tr w:rsidR="00DB70BA" w:rsidRPr="00047534" w:rsidTr="008B4051">
        <w:trPr>
          <w:jc w:val="center"/>
        </w:trPr>
        <w:tc>
          <w:tcPr>
            <w:tcW w:w="3049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1</w:t>
            </w:r>
          </w:p>
        </w:tc>
        <w:tc>
          <w:tcPr>
            <w:tcW w:w="3686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2</w:t>
            </w:r>
          </w:p>
        </w:tc>
        <w:tc>
          <w:tcPr>
            <w:tcW w:w="2835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3</w:t>
            </w:r>
          </w:p>
        </w:tc>
        <w:tc>
          <w:tcPr>
            <w:tcW w:w="1384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4</w:t>
            </w:r>
          </w:p>
        </w:tc>
        <w:tc>
          <w:tcPr>
            <w:tcW w:w="3294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5</w:t>
            </w:r>
          </w:p>
        </w:tc>
        <w:tc>
          <w:tcPr>
            <w:tcW w:w="1315" w:type="dxa"/>
            <w:vAlign w:val="center"/>
          </w:tcPr>
          <w:p w:rsidR="00DB70BA" w:rsidRPr="00047534" w:rsidRDefault="00DB70BA" w:rsidP="00DB70BA">
            <w:pPr>
              <w:pStyle w:val="aa"/>
            </w:pPr>
            <w:r w:rsidRPr="00047534">
              <w:t>6</w:t>
            </w:r>
          </w:p>
        </w:tc>
      </w:tr>
      <w:tr w:rsidR="00DE1765" w:rsidRPr="00047534" w:rsidTr="008B4051">
        <w:trPr>
          <w:jc w:val="center"/>
        </w:trPr>
        <w:tc>
          <w:tcPr>
            <w:tcW w:w="3049" w:type="dxa"/>
            <w:vAlign w:val="center"/>
          </w:tcPr>
          <w:p w:rsidR="00DE1765" w:rsidRPr="00DE1765" w:rsidRDefault="00DE1765" w:rsidP="00DE176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Слесарно-ремонтная масте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ская</w:t>
            </w:r>
          </w:p>
        </w:tc>
        <w:tc>
          <w:tcPr>
            <w:tcW w:w="3686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</w:tr>
      <w:tr w:rsidR="00DE1765" w:rsidRPr="00047534" w:rsidTr="008B4051">
        <w:trPr>
          <w:jc w:val="center"/>
        </w:trPr>
        <w:tc>
          <w:tcPr>
            <w:tcW w:w="3049" w:type="dxa"/>
            <w:vAlign w:val="center"/>
          </w:tcPr>
          <w:p w:rsidR="00DE1765" w:rsidRPr="00DE1765" w:rsidRDefault="00DE1765" w:rsidP="00DE1765">
            <w:pPr>
              <w:pStyle w:val="aa"/>
              <w:jc w:val="left"/>
            </w:pPr>
            <w:r>
              <w:t xml:space="preserve">310А(311А).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DE1765" w:rsidRPr="00047534" w:rsidRDefault="00DE1765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DE1765" w:rsidRPr="00047534" w:rsidRDefault="00DE1765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</w:tr>
      <w:tr w:rsidR="00DE1765" w:rsidRPr="00047534" w:rsidTr="008B4051">
        <w:trPr>
          <w:jc w:val="center"/>
        </w:trPr>
        <w:tc>
          <w:tcPr>
            <w:tcW w:w="3049" w:type="dxa"/>
            <w:vAlign w:val="center"/>
          </w:tcPr>
          <w:p w:rsidR="00DE1765" w:rsidRPr="00DE1765" w:rsidRDefault="00DE1765" w:rsidP="00DE176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эксплуатации зданий и сооружений</w:t>
            </w:r>
          </w:p>
        </w:tc>
        <w:tc>
          <w:tcPr>
            <w:tcW w:w="3686" w:type="dxa"/>
            <w:vAlign w:val="center"/>
          </w:tcPr>
          <w:p w:rsidR="00DE1765" w:rsidRDefault="00DE176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E1765" w:rsidRDefault="00DE176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</w:tr>
      <w:tr w:rsidR="00DE1765" w:rsidRPr="00047534" w:rsidTr="008B4051">
        <w:trPr>
          <w:jc w:val="center"/>
        </w:trPr>
        <w:tc>
          <w:tcPr>
            <w:tcW w:w="3049" w:type="dxa"/>
            <w:vAlign w:val="center"/>
          </w:tcPr>
          <w:p w:rsidR="00DE1765" w:rsidRPr="00DE1765" w:rsidRDefault="00DE1765" w:rsidP="00DE1765">
            <w:pPr>
              <w:pStyle w:val="aa"/>
              <w:jc w:val="left"/>
            </w:pPr>
            <w:r>
              <w:t>366А(367А). Маляр 4 разряда</w:t>
            </w:r>
          </w:p>
        </w:tc>
        <w:tc>
          <w:tcPr>
            <w:tcW w:w="3686" w:type="dxa"/>
            <w:vAlign w:val="center"/>
          </w:tcPr>
          <w:p w:rsidR="00DE1765" w:rsidRDefault="00DE1765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DE1765" w:rsidRDefault="00DE1765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</w:tr>
      <w:tr w:rsidR="00DE1765" w:rsidRPr="00047534" w:rsidTr="008B4051">
        <w:trPr>
          <w:jc w:val="center"/>
        </w:trPr>
        <w:tc>
          <w:tcPr>
            <w:tcW w:w="3049" w:type="dxa"/>
            <w:vAlign w:val="center"/>
          </w:tcPr>
          <w:p w:rsidR="00DE1765" w:rsidRDefault="00DE1765" w:rsidP="00DE176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E1765" w:rsidRDefault="00DE1765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E1765" w:rsidRDefault="00DE176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E1765" w:rsidRPr="00047534" w:rsidRDefault="00DE1765" w:rsidP="00DB70BA">
            <w:pPr>
              <w:pStyle w:val="aa"/>
            </w:pPr>
          </w:p>
        </w:tc>
      </w:tr>
    </w:tbl>
    <w:p w:rsidR="00DB70BA" w:rsidRPr="00047534" w:rsidRDefault="00DB70BA" w:rsidP="00DB70BA">
      <w:bookmarkStart w:id="1" w:name="_GoBack"/>
      <w:bookmarkEnd w:id="1"/>
    </w:p>
    <w:p w:rsidR="00DB70BA" w:rsidRPr="00047534" w:rsidRDefault="00DB70BA" w:rsidP="00DB70BA">
      <w:r w:rsidRPr="00047534">
        <w:t>Дата составления:</w:t>
      </w:r>
      <w:r w:rsidR="00FD5E7D" w:rsidRPr="00047534">
        <w:rPr>
          <w:rStyle w:val="a9"/>
        </w:rPr>
        <w:t xml:space="preserve"> </w:t>
      </w:r>
      <w:r w:rsidR="00FD5E7D" w:rsidRPr="00047534">
        <w:rPr>
          <w:rStyle w:val="a9"/>
        </w:rPr>
        <w:fldChar w:fldCharType="begin"/>
      </w:r>
      <w:r w:rsidR="00FD5E7D" w:rsidRPr="00047534">
        <w:rPr>
          <w:rStyle w:val="a9"/>
        </w:rPr>
        <w:instrText xml:space="preserve"> DOCVARIABLE fill_date \* MERGEFORMAT </w:instrText>
      </w:r>
      <w:r w:rsidR="00FD5E7D" w:rsidRPr="00047534">
        <w:rPr>
          <w:rStyle w:val="a9"/>
        </w:rPr>
        <w:fldChar w:fldCharType="separate"/>
      </w:r>
      <w:r w:rsidR="00DE1765">
        <w:rPr>
          <w:rStyle w:val="a9"/>
        </w:rPr>
        <w:t xml:space="preserve">       </w:t>
      </w:r>
      <w:r w:rsidR="00FD5E7D" w:rsidRPr="00047534">
        <w:rPr>
          <w:rStyle w:val="a9"/>
        </w:rPr>
        <w:fldChar w:fldCharType="end"/>
      </w:r>
      <w:r w:rsidR="00FD5E7D" w:rsidRPr="00047534">
        <w:rPr>
          <w:rStyle w:val="a9"/>
        </w:rPr>
        <w:t> </w:t>
      </w:r>
    </w:p>
    <w:p w:rsidR="0065289A" w:rsidRPr="00047534" w:rsidRDefault="0065289A" w:rsidP="009A1326">
      <w:pPr>
        <w:rPr>
          <w:sz w:val="18"/>
          <w:szCs w:val="18"/>
        </w:rPr>
      </w:pPr>
    </w:p>
    <w:p w:rsidR="009D6532" w:rsidRPr="00047534" w:rsidRDefault="009D6532" w:rsidP="009D6532">
      <w:r w:rsidRPr="00047534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47534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47534" w:rsidRDefault="00DE1765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047534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47534" w:rsidRDefault="00DE1765" w:rsidP="009D6532">
            <w:pPr>
              <w:pStyle w:val="aa"/>
            </w:pPr>
            <w:r>
              <w:t>Вайнштейн Михаил Борисович</w:t>
            </w: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</w:pPr>
          </w:p>
        </w:tc>
      </w:tr>
      <w:tr w:rsidR="009D6532" w:rsidRPr="00047534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475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r w:rsidRPr="000475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r w:rsidRPr="00047534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r w:rsidRPr="00047534">
              <w:rPr>
                <w:vertAlign w:val="superscript"/>
              </w:rPr>
              <w:t>(дата)</w:t>
            </w:r>
          </w:p>
        </w:tc>
      </w:tr>
    </w:tbl>
    <w:p w:rsidR="009D6532" w:rsidRPr="00047534" w:rsidRDefault="009D6532" w:rsidP="009D6532"/>
    <w:p w:rsidR="009D6532" w:rsidRPr="00047534" w:rsidRDefault="009D6532" w:rsidP="009D6532">
      <w:r w:rsidRPr="00047534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47534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47534" w:rsidRDefault="00DE176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047534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47534" w:rsidRDefault="00DE1765" w:rsidP="009D6532">
            <w:pPr>
              <w:pStyle w:val="aa"/>
            </w:pPr>
            <w:r>
              <w:t>Лобачев Петр Васильевич</w:t>
            </w: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</w:pPr>
          </w:p>
        </w:tc>
      </w:tr>
      <w:tr w:rsidR="009D6532" w:rsidRPr="00047534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475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r w:rsidRPr="000475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r w:rsidRPr="00047534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47534" w:rsidRDefault="009D6532" w:rsidP="009D6532">
            <w:pPr>
              <w:pStyle w:val="aa"/>
              <w:rPr>
                <w:vertAlign w:val="superscript"/>
              </w:rPr>
            </w:pPr>
            <w:r w:rsidRPr="00047534">
              <w:rPr>
                <w:vertAlign w:val="superscript"/>
              </w:rPr>
              <w:t>(дата)</w:t>
            </w:r>
          </w:p>
        </w:tc>
      </w:tr>
      <w:tr w:rsidR="00DE1765" w:rsidRPr="00DE1765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  <w:r>
              <w:t>Фокина Виктория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</w:tr>
      <w:tr w:rsidR="00DE1765" w:rsidRPr="00DE1765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(дата)</w:t>
            </w:r>
          </w:p>
        </w:tc>
      </w:tr>
      <w:tr w:rsidR="00DE1765" w:rsidRPr="00DE1765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  <w:proofErr w:type="spellStart"/>
            <w:r>
              <w:t>И.о</w:t>
            </w:r>
            <w:proofErr w:type="spellEnd"/>
            <w:r>
              <w:t>. руководителя службы охраны тр</w:t>
            </w:r>
            <w:r>
              <w:t>у</w:t>
            </w:r>
            <w:r>
              <w:t>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  <w:r>
              <w:t>Кулакова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</w:tr>
      <w:tr w:rsidR="00DE1765" w:rsidRPr="00DE1765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(дата)</w:t>
            </w:r>
          </w:p>
        </w:tc>
      </w:tr>
      <w:tr w:rsidR="00DE1765" w:rsidRPr="00DE1765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  <w:r>
              <w:t>Главный специалист по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  <w:r>
              <w:t xml:space="preserve">Максимов Вячеслав </w:t>
            </w:r>
            <w:proofErr w:type="spellStart"/>
            <w:r>
              <w:t>Январиевич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1765" w:rsidRPr="00DE1765" w:rsidRDefault="00DE1765" w:rsidP="009D6532">
            <w:pPr>
              <w:pStyle w:val="aa"/>
            </w:pPr>
          </w:p>
        </w:tc>
      </w:tr>
      <w:tr w:rsidR="00DE1765" w:rsidRPr="00DE1765" w:rsidTr="00DE176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E1765" w:rsidRPr="00DE1765" w:rsidRDefault="00DE1765" w:rsidP="009D6532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(дата)</w:t>
            </w:r>
          </w:p>
        </w:tc>
      </w:tr>
    </w:tbl>
    <w:p w:rsidR="00C45714" w:rsidRPr="00047534" w:rsidRDefault="00C45714" w:rsidP="00C45714"/>
    <w:p w:rsidR="00C45714" w:rsidRPr="00047534" w:rsidRDefault="00C45714" w:rsidP="00C45714">
      <w:r w:rsidRPr="00047534">
        <w:t>Экспер</w:t>
      </w:r>
      <w:proofErr w:type="gramStart"/>
      <w:r w:rsidRPr="00047534">
        <w:t>т(</w:t>
      </w:r>
      <w:proofErr w:type="gramEnd"/>
      <w:r w:rsidRPr="00047534">
        <w:t xml:space="preserve">ы) </w:t>
      </w:r>
      <w:r w:rsidR="00056BFC" w:rsidRPr="00047534">
        <w:t>организации, проводившей специальную оценку условий труда</w:t>
      </w:r>
      <w:r w:rsidRPr="00047534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E1765" w:rsidTr="00DE176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E1765" w:rsidRDefault="00DE1765" w:rsidP="00C45714">
            <w:pPr>
              <w:pStyle w:val="aa"/>
            </w:pPr>
            <w:r w:rsidRPr="00DE1765">
              <w:lastRenderedPageBreak/>
              <w:t>4263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E176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E176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E176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E1765" w:rsidRDefault="00DE1765" w:rsidP="00C45714">
            <w:pPr>
              <w:pStyle w:val="aa"/>
            </w:pPr>
            <w:r w:rsidRPr="00DE1765">
              <w:t>Щавелькова Анна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E176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E1765" w:rsidRDefault="00C45714" w:rsidP="00C45714">
            <w:pPr>
              <w:pStyle w:val="aa"/>
            </w:pPr>
          </w:p>
        </w:tc>
      </w:tr>
      <w:tr w:rsidR="00C45714" w:rsidRPr="00DE1765" w:rsidTr="00DE176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DE1765" w:rsidRDefault="00DE1765" w:rsidP="00C45714">
            <w:pPr>
              <w:pStyle w:val="aa"/>
              <w:rPr>
                <w:b/>
                <w:vertAlign w:val="superscript"/>
              </w:rPr>
            </w:pPr>
            <w:r w:rsidRPr="00DE176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DE176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DE1765" w:rsidRDefault="00DE1765" w:rsidP="00C45714">
            <w:pPr>
              <w:pStyle w:val="aa"/>
              <w:rPr>
                <w:b/>
                <w:vertAlign w:val="superscript"/>
              </w:rPr>
            </w:pPr>
            <w:r w:rsidRPr="00DE17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DE176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DE1765" w:rsidRDefault="00DE1765" w:rsidP="00C45714">
            <w:pPr>
              <w:pStyle w:val="aa"/>
              <w:rPr>
                <w:b/>
                <w:vertAlign w:val="superscript"/>
              </w:rPr>
            </w:pPr>
            <w:r w:rsidRPr="00DE176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DE176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DE1765" w:rsidRDefault="00DE1765" w:rsidP="00C45714">
            <w:pPr>
              <w:pStyle w:val="aa"/>
              <w:rPr>
                <w:vertAlign w:val="superscript"/>
              </w:rPr>
            </w:pPr>
            <w:r w:rsidRPr="00DE1765">
              <w:rPr>
                <w:vertAlign w:val="superscript"/>
              </w:rPr>
              <w:t>(дата)</w:t>
            </w:r>
          </w:p>
        </w:tc>
      </w:tr>
    </w:tbl>
    <w:p w:rsidR="001B06AD" w:rsidRPr="00047534" w:rsidRDefault="001B06AD" w:rsidP="001B06AD"/>
    <w:sectPr w:rsidR="001B06AD" w:rsidRPr="00047534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65" w:rsidRDefault="00DE1765" w:rsidP="00DE1765">
      <w:r>
        <w:separator/>
      </w:r>
    </w:p>
  </w:endnote>
  <w:endnote w:type="continuationSeparator" w:id="0">
    <w:p w:rsidR="00DE1765" w:rsidRDefault="00DE1765" w:rsidP="00DE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65" w:rsidRDefault="00DE17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65" w:rsidRDefault="00DE176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65" w:rsidRDefault="00DE17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65" w:rsidRDefault="00DE1765" w:rsidP="00DE1765">
      <w:r>
        <w:separator/>
      </w:r>
    </w:p>
  </w:footnote>
  <w:footnote w:type="continuationSeparator" w:id="0">
    <w:p w:rsidR="00DE1765" w:rsidRDefault="00DE1765" w:rsidP="00DE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65" w:rsidRDefault="00DE17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65" w:rsidRDefault="00DE176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65" w:rsidRDefault="00DE176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 Федеральное государственное бюджетное учреждение науки Институт биохимии и физиологии микроорганизмов имени Г.К. Скрябина Российской академии наук "/>
    <w:docVar w:name="fill_date" w:val="       "/>
    <w:docVar w:name="org_name" w:val="     "/>
    <w:docVar w:name="pers_guids" w:val="A0D0EE7B882D43889E74A2879676FD01@160-711-245 26"/>
    <w:docVar w:name="pers_snils" w:val="A0D0EE7B882D43889E74A2879676FD01@160-711-245 26"/>
    <w:docVar w:name="rbtd_name" w:val=" Федеральное государственное бюджетное учреждение науки Институт биохимии и физиологии микроорганизмов имени Г.К. Скрябина Российской академии наук"/>
    <w:docVar w:name="sv_docs" w:val="1"/>
  </w:docVars>
  <w:rsids>
    <w:rsidRoot w:val="00DE1765"/>
    <w:rsid w:val="0002033E"/>
    <w:rsid w:val="00047534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1765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17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1765"/>
    <w:rPr>
      <w:sz w:val="24"/>
    </w:rPr>
  </w:style>
  <w:style w:type="paragraph" w:styleId="ad">
    <w:name w:val="footer"/>
    <w:basedOn w:val="a"/>
    <w:link w:val="ae"/>
    <w:rsid w:val="00DE17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176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17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1765"/>
    <w:rPr>
      <w:sz w:val="24"/>
    </w:rPr>
  </w:style>
  <w:style w:type="paragraph" w:styleId="ad">
    <w:name w:val="footer"/>
    <w:basedOn w:val="a"/>
    <w:link w:val="ae"/>
    <w:rsid w:val="00DE17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17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Щавелькова Анна Сергеевна</dc:creator>
  <cp:lastModifiedBy>Щавелькова Анна Сергеевна</cp:lastModifiedBy>
  <cp:revision>1</cp:revision>
  <dcterms:created xsi:type="dcterms:W3CDTF">2017-04-03T06:36:00Z</dcterms:created>
  <dcterms:modified xsi:type="dcterms:W3CDTF">2017-04-03T06:37:00Z</dcterms:modified>
</cp:coreProperties>
</file>